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4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临盘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采油厂采油管理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三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区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 xml:space="preserve"> 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山东省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 xml:space="preserve">德州市临邑县 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 xml:space="preserve"> 蔡惠荣 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临盘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采油厂采油管理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三</w:t>
            </w:r>
            <w:bookmarkStart w:id="0" w:name="_GoBack"/>
            <w:bookmarkEnd w:id="0"/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区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胜丰职检字（2025）第01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）号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刘天敏、吴佳东、王丹丹、刘新娃、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侯文壮、袁梅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侯文壮、袁梅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2025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年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6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年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2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0日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-6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年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2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4日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 xml:space="preserve">蔡惠荣 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焦春源、袁震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2025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年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7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月16日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-7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2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0日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 xml:space="preserve"> 蔡惠荣 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  <w:p w14:paraId="1A5BEB73">
            <w:pPr>
              <w:rPr>
                <w:rFonts w:hint="eastAsia" w:eastAsiaTheme="minorEastAsia"/>
                <w:lang w:eastAsia="zh-CN"/>
              </w:rPr>
            </w:pPr>
          </w:p>
          <w:p w14:paraId="7B4C0A6F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954780"/>
                  <wp:effectExtent l="0" t="0" r="10160" b="7620"/>
                  <wp:docPr id="2" name="图片 2" descr="IMG_20251024_10271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1024_10271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954780"/>
                  <wp:effectExtent l="0" t="0" r="10160" b="7620"/>
                  <wp:docPr id="3" name="图片 3" descr="IMG_20251024_10281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1024_10281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764280"/>
                  <wp:effectExtent l="0" t="0" r="10160" b="7620"/>
                  <wp:docPr id="4" name="图片 4" descr="IMG_20251024_102827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1024_102827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76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783965"/>
                  <wp:effectExtent l="0" t="0" r="10160" b="635"/>
                  <wp:docPr id="1" name="图片 1" descr="IMG_20251024_09584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1024_09584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78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07255">
            <w:pPr>
              <w:rPr>
                <w:rFonts w:hint="eastAsia" w:eastAsiaTheme="minorEastAsia"/>
                <w:lang w:eastAsia="zh-CN"/>
              </w:rPr>
            </w:pPr>
          </w:p>
          <w:p w14:paraId="67BCC028">
            <w:pPr>
              <w:rPr>
                <w:rFonts w:hint="eastAsia" w:eastAsiaTheme="minorEastAsia"/>
                <w:lang w:eastAsia="zh-CN"/>
              </w:rPr>
            </w:pPr>
          </w:p>
          <w:p w14:paraId="74BF809F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</w:tbl>
    <w:p w14:paraId="7B7A55FE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AEA1CD4"/>
    <w:rsid w:val="29035F71"/>
    <w:rsid w:val="389620B8"/>
    <w:rsid w:val="66B4197E"/>
    <w:rsid w:val="7AE7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2025-10-28T03:11:28Z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